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98" w:rsidRPr="00B42FF7" w:rsidRDefault="00C17398" w:rsidP="00C17398">
      <w:pPr>
        <w:jc w:val="center"/>
        <w:rPr>
          <w:b/>
          <w:bCs/>
        </w:rPr>
      </w:pPr>
      <w:r w:rsidRPr="00B42FF7">
        <w:rPr>
          <w:b/>
          <w:bCs/>
        </w:rPr>
        <w:t>TORBALI İLÇESİ İNSAN HAKLARI KURULU</w:t>
      </w:r>
    </w:p>
    <w:p w:rsidR="00C17398" w:rsidRPr="00B42FF7" w:rsidRDefault="00C17398" w:rsidP="00C1739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ŞUBAT 2019</w:t>
      </w:r>
      <w:r w:rsidRPr="00B42FF7">
        <w:rPr>
          <w:b/>
          <w:bCs/>
        </w:rPr>
        <w:t xml:space="preserve"> AYI TOPLANTISINDA ALINAN KARARLAR</w:t>
      </w:r>
    </w:p>
    <w:p w:rsidR="00C17398" w:rsidRPr="00B42FF7" w:rsidRDefault="00C17398" w:rsidP="00C17398">
      <w:pPr>
        <w:jc w:val="both"/>
        <w:rPr>
          <w:b/>
          <w:bCs/>
        </w:rPr>
      </w:pPr>
    </w:p>
    <w:p w:rsidR="00C17398" w:rsidRPr="00B42FF7" w:rsidRDefault="00C17398" w:rsidP="00C17398">
      <w:pPr>
        <w:jc w:val="both"/>
        <w:rPr>
          <w:b/>
          <w:bCs/>
        </w:rPr>
      </w:pPr>
      <w:r w:rsidRPr="00B42FF7">
        <w:rPr>
          <w:b/>
          <w:bCs/>
        </w:rPr>
        <w:t>KARAR NO</w:t>
      </w:r>
      <w:r w:rsidRPr="00B42FF7">
        <w:rPr>
          <w:b/>
          <w:bCs/>
        </w:rPr>
        <w:tab/>
      </w:r>
      <w:r w:rsidRPr="00B42FF7">
        <w:rPr>
          <w:b/>
          <w:bCs/>
        </w:rPr>
        <w:tab/>
        <w:t>: 201</w:t>
      </w:r>
      <w:r>
        <w:rPr>
          <w:b/>
          <w:bCs/>
        </w:rPr>
        <w:t>9</w:t>
      </w:r>
      <w:r w:rsidRPr="00B42FF7">
        <w:rPr>
          <w:b/>
          <w:bCs/>
        </w:rPr>
        <w:t>/</w:t>
      </w:r>
      <w:r>
        <w:rPr>
          <w:b/>
          <w:bCs/>
        </w:rPr>
        <w:t>02</w:t>
      </w:r>
    </w:p>
    <w:p w:rsidR="00C17398" w:rsidRPr="00B42FF7" w:rsidRDefault="00C17398" w:rsidP="00C17398">
      <w:pPr>
        <w:jc w:val="both"/>
        <w:rPr>
          <w:b/>
          <w:bCs/>
        </w:rPr>
      </w:pPr>
      <w:r w:rsidRPr="00B42FF7">
        <w:rPr>
          <w:b/>
          <w:bCs/>
        </w:rPr>
        <w:t>KARAR TARİHİ</w:t>
      </w:r>
      <w:r w:rsidRPr="00B42FF7">
        <w:rPr>
          <w:b/>
          <w:bCs/>
        </w:rPr>
        <w:tab/>
        <w:t xml:space="preserve">: </w:t>
      </w:r>
      <w:proofErr w:type="gramStart"/>
      <w:r>
        <w:rPr>
          <w:b/>
          <w:bCs/>
        </w:rPr>
        <w:t>21</w:t>
      </w:r>
      <w:r w:rsidRPr="00B42FF7">
        <w:rPr>
          <w:b/>
          <w:bCs/>
        </w:rPr>
        <w:t>/</w:t>
      </w:r>
      <w:r>
        <w:rPr>
          <w:b/>
          <w:bCs/>
        </w:rPr>
        <w:t>02/</w:t>
      </w:r>
      <w:r w:rsidRPr="00B42FF7">
        <w:rPr>
          <w:b/>
          <w:bCs/>
        </w:rPr>
        <w:t>201</w:t>
      </w:r>
      <w:r>
        <w:rPr>
          <w:b/>
          <w:bCs/>
        </w:rPr>
        <w:t>9</w:t>
      </w:r>
      <w:proofErr w:type="gramEnd"/>
    </w:p>
    <w:p w:rsidR="00C17398" w:rsidRDefault="00C17398" w:rsidP="00C17398">
      <w:pPr>
        <w:jc w:val="both"/>
        <w:rPr>
          <w:b/>
          <w:bCs/>
        </w:rPr>
      </w:pPr>
      <w:r w:rsidRPr="00B42FF7">
        <w:rPr>
          <w:b/>
          <w:bCs/>
        </w:rPr>
        <w:t>TOPLANTI YERİ</w:t>
      </w:r>
      <w:r w:rsidRPr="00B42FF7">
        <w:rPr>
          <w:b/>
          <w:bCs/>
        </w:rPr>
        <w:tab/>
        <w:t xml:space="preserve">: </w:t>
      </w:r>
      <w:r w:rsidRPr="00D87520">
        <w:rPr>
          <w:b/>
        </w:rPr>
        <w:t>Torbalı Atatürk Anadolu Lisesi Müdürlüğü</w:t>
      </w:r>
    </w:p>
    <w:p w:rsidR="00C17398" w:rsidRPr="00B42FF7" w:rsidRDefault="00C17398" w:rsidP="00C17398">
      <w:pPr>
        <w:jc w:val="both"/>
        <w:rPr>
          <w:b/>
          <w:bCs/>
        </w:rPr>
      </w:pPr>
    </w:p>
    <w:p w:rsidR="00C17398" w:rsidRPr="00B42FF7" w:rsidRDefault="00C17398" w:rsidP="00C17398">
      <w:pPr>
        <w:ind w:firstLine="708"/>
        <w:jc w:val="both"/>
      </w:pPr>
      <w:r w:rsidRPr="00B42FF7">
        <w:t>23 Kasım 2003 tarih ve 25298 sayılı Resmi Gazetede yayınlanarak yürürlüğe giren “ İl ve İlçe İnsan Hakları Kurullarının Kuruluş, Görev ve Çalışma Esasları Hakkında Yönetmelik” uyarınca oluşturulan İlçemiz İnsan Hakları Kurulu, Kurul Başkanı Kaymakam Kadir Sertel OTCU Başkanlığında</w:t>
      </w:r>
      <w:r>
        <w:t>,</w:t>
      </w:r>
      <w:r w:rsidRPr="00B42FF7">
        <w:t xml:space="preserve"> </w:t>
      </w:r>
      <w:r>
        <w:t xml:space="preserve">İlçe Sağlık Müdürü </w:t>
      </w:r>
      <w:proofErr w:type="spellStart"/>
      <w:proofErr w:type="gramStart"/>
      <w:r>
        <w:t>Dr.F</w:t>
      </w:r>
      <w:proofErr w:type="spellEnd"/>
      <w:r>
        <w:t>.Mehmet</w:t>
      </w:r>
      <w:proofErr w:type="gramEnd"/>
      <w:r>
        <w:t xml:space="preserve"> PARK, Çağdaş Yaşamı Destekleme Derneği Torbalı Şube Başkanı İhsan ERGİN, Muhtarlar Derneği Başkanı </w:t>
      </w:r>
      <w:proofErr w:type="spellStart"/>
      <w:r>
        <w:t>Atatekin</w:t>
      </w:r>
      <w:proofErr w:type="spellEnd"/>
      <w:r>
        <w:t xml:space="preserve"> DOĞAN ve </w:t>
      </w:r>
      <w:proofErr w:type="spellStart"/>
      <w:r>
        <w:t>Bahçeşehir</w:t>
      </w:r>
      <w:proofErr w:type="spellEnd"/>
      <w:r>
        <w:t xml:space="preserve"> Anadolu Lisesi Okul Aile Birliği Başkanı Sevgi </w:t>
      </w:r>
      <w:proofErr w:type="spellStart"/>
      <w:r>
        <w:t>AYDOĞDU’nun</w:t>
      </w:r>
      <w:proofErr w:type="spellEnd"/>
      <w:r>
        <w:t xml:space="preserve"> </w:t>
      </w:r>
      <w:r w:rsidRPr="00B42FF7">
        <w:t xml:space="preserve">katılımıyla </w:t>
      </w:r>
      <w:r w:rsidRPr="00DB09C0">
        <w:rPr>
          <w:b/>
        </w:rPr>
        <w:t>2</w:t>
      </w:r>
      <w:r w:rsidRPr="001E3E9D">
        <w:rPr>
          <w:b/>
        </w:rPr>
        <w:t>1/</w:t>
      </w:r>
      <w:r>
        <w:rPr>
          <w:b/>
        </w:rPr>
        <w:t>02</w:t>
      </w:r>
      <w:r w:rsidRPr="00B42FF7">
        <w:rPr>
          <w:b/>
        </w:rPr>
        <w:t>/201</w:t>
      </w:r>
      <w:r>
        <w:rPr>
          <w:b/>
        </w:rPr>
        <w:t>9</w:t>
      </w:r>
      <w:r w:rsidRPr="00B42FF7">
        <w:rPr>
          <w:b/>
        </w:rPr>
        <w:t xml:space="preserve"> </w:t>
      </w:r>
      <w:r>
        <w:rPr>
          <w:b/>
        </w:rPr>
        <w:t>Perşembe</w:t>
      </w:r>
      <w:r w:rsidRPr="00B42FF7">
        <w:rPr>
          <w:b/>
        </w:rPr>
        <w:t xml:space="preserve"> </w:t>
      </w:r>
      <w:r>
        <w:rPr>
          <w:b/>
        </w:rPr>
        <w:t>g</w:t>
      </w:r>
      <w:r w:rsidRPr="00B42FF7">
        <w:rPr>
          <w:b/>
        </w:rPr>
        <w:t xml:space="preserve">ünü saat </w:t>
      </w:r>
      <w:r>
        <w:rPr>
          <w:b/>
        </w:rPr>
        <w:t>10:0</w:t>
      </w:r>
      <w:r w:rsidRPr="00B42FF7">
        <w:rPr>
          <w:b/>
        </w:rPr>
        <w:t>0’d</w:t>
      </w:r>
      <w:r>
        <w:rPr>
          <w:b/>
        </w:rPr>
        <w:t>a</w:t>
      </w:r>
      <w:r w:rsidRPr="00B42FF7">
        <w:t xml:space="preserve"> </w:t>
      </w:r>
      <w:r>
        <w:t>Torbalı Atatürk Anadolu Lisesinde toplandı.</w:t>
      </w:r>
    </w:p>
    <w:p w:rsidR="00C17398" w:rsidRPr="00B42FF7" w:rsidRDefault="00C17398" w:rsidP="00C17398">
      <w:pPr>
        <w:ind w:firstLine="708"/>
        <w:jc w:val="both"/>
      </w:pPr>
    </w:p>
    <w:p w:rsidR="00C17398" w:rsidRPr="00B42FF7" w:rsidRDefault="00C17398" w:rsidP="00C17398">
      <w:pPr>
        <w:pBdr>
          <w:bottom w:val="single" w:sz="4" w:space="1" w:color="auto"/>
        </w:pBdr>
        <w:jc w:val="both"/>
        <w:rPr>
          <w:b/>
          <w:bCs/>
        </w:rPr>
      </w:pPr>
      <w:r w:rsidRPr="00B42FF7">
        <w:rPr>
          <w:b/>
          <w:bCs/>
        </w:rPr>
        <w:t>KARAR</w:t>
      </w:r>
    </w:p>
    <w:p w:rsidR="00C17398" w:rsidRDefault="00C17398" w:rsidP="00C17398"/>
    <w:p w:rsidR="00C17398" w:rsidRDefault="00C17398" w:rsidP="00C17398">
      <w:pPr>
        <w:jc w:val="both"/>
      </w:pPr>
      <w:r w:rsidRPr="00E40180">
        <w:rPr>
          <w:b/>
        </w:rPr>
        <w:t>1</w:t>
      </w:r>
      <w:r w:rsidRPr="00B42FF7">
        <w:t xml:space="preserve">- </w:t>
      </w:r>
      <w:r w:rsidRPr="001E3E9D">
        <w:t xml:space="preserve">Dünya </w:t>
      </w:r>
      <w:r>
        <w:t>Sağlık Haftası</w:t>
      </w:r>
      <w:r w:rsidRPr="001E3E9D">
        <w:t xml:space="preserve"> (</w:t>
      </w:r>
      <w:r>
        <w:t>7-13</w:t>
      </w:r>
      <w:r w:rsidRPr="001E3E9D">
        <w:t xml:space="preserve"> </w:t>
      </w:r>
      <w:r>
        <w:t>Nisan</w:t>
      </w:r>
      <w:r w:rsidRPr="001E3E9D">
        <w:t>)</w:t>
      </w:r>
      <w:r>
        <w:t xml:space="preserve"> </w:t>
      </w:r>
      <w:r w:rsidRPr="00775AA0">
        <w:t>kapsamında,</w:t>
      </w:r>
      <w:r w:rsidRPr="00B42FF7">
        <w:t xml:space="preserve"> </w:t>
      </w:r>
      <w:r>
        <w:rPr>
          <w:b/>
        </w:rPr>
        <w:t>Torbalı İlçe Sağlık Müdürlüğünce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Belediye Başkanlığı, İlçe Milli Eğitim Müdürlüğü </w:t>
      </w:r>
      <w:r w:rsidRPr="00177117">
        <w:rPr>
          <w:i/>
        </w:rPr>
        <w:t>ve Sivil Toplum Kuruluşları</w:t>
      </w:r>
      <w:r>
        <w:t>) ile koordine edilip destek sağlanarak;</w:t>
      </w:r>
    </w:p>
    <w:p w:rsidR="00C17398" w:rsidRPr="00B42FF7" w:rsidRDefault="00C17398" w:rsidP="00C17398">
      <w:pPr>
        <w:jc w:val="both"/>
      </w:pPr>
    </w:p>
    <w:p w:rsidR="00C17398" w:rsidRDefault="00C17398" w:rsidP="00C17398">
      <w:pPr>
        <w:ind w:firstLine="708"/>
        <w:jc w:val="both"/>
      </w:pPr>
      <w:r>
        <w:t>- İlçe genelinde etkinlik düzenlenmesi,</w:t>
      </w:r>
    </w:p>
    <w:p w:rsidR="00C17398" w:rsidRDefault="00C17398" w:rsidP="00C17398">
      <w:pPr>
        <w:ind w:firstLine="708"/>
        <w:jc w:val="both"/>
      </w:pPr>
    </w:p>
    <w:p w:rsidR="00C17398" w:rsidRDefault="00C17398" w:rsidP="00C17398">
      <w:pPr>
        <w:jc w:val="both"/>
      </w:pPr>
      <w:r w:rsidRPr="00396986">
        <w:rPr>
          <w:b/>
        </w:rPr>
        <w:t>2-</w:t>
      </w:r>
      <w:r>
        <w:t xml:space="preserve"> Polis Teşkilatının Kuruluşu</w:t>
      </w:r>
      <w:r w:rsidRPr="001E3E9D">
        <w:t xml:space="preserve"> (</w:t>
      </w:r>
      <w:r>
        <w:t>10</w:t>
      </w:r>
      <w:r w:rsidRPr="001E3E9D">
        <w:t xml:space="preserve"> </w:t>
      </w:r>
      <w:r>
        <w:t>Nisan</w:t>
      </w:r>
      <w:r w:rsidRPr="001E3E9D">
        <w:t>)</w:t>
      </w:r>
      <w:r>
        <w:t xml:space="preserve"> </w:t>
      </w:r>
      <w:r w:rsidRPr="00775AA0">
        <w:t>kapsamında,</w:t>
      </w:r>
      <w:r w:rsidRPr="00B42FF7">
        <w:t xml:space="preserve"> </w:t>
      </w:r>
      <w:r w:rsidRPr="00D87520">
        <w:rPr>
          <w:b/>
        </w:rPr>
        <w:t>İlçe</w:t>
      </w:r>
      <w:r>
        <w:t xml:space="preserve"> </w:t>
      </w:r>
      <w:r>
        <w:rPr>
          <w:b/>
        </w:rPr>
        <w:t>İnsan Hakları Bürosunca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İlçe Emniyet Müdürlüğü </w:t>
      </w:r>
      <w:r w:rsidRPr="00177117">
        <w:rPr>
          <w:i/>
        </w:rPr>
        <w:t>ve Sivil Toplum Kuruluşları</w:t>
      </w:r>
      <w:r>
        <w:t>) ile koordine edilip destek sağlanarak;</w:t>
      </w:r>
    </w:p>
    <w:p w:rsidR="00C17398" w:rsidRDefault="00C17398" w:rsidP="00C17398">
      <w:pPr>
        <w:jc w:val="both"/>
      </w:pPr>
    </w:p>
    <w:p w:rsidR="00C17398" w:rsidRDefault="00C17398" w:rsidP="00C17398">
      <w:pPr>
        <w:ind w:firstLine="708"/>
        <w:jc w:val="both"/>
      </w:pPr>
      <w:r>
        <w:t>-Torbalı İlçe Emniyet Müdürlüğüne, İlçe İnsan Hakları Kurul Başkanı Kaymakam Kadir Sertel OTCU ve Kurul Üyeleri ile birlikte ziyaret düzenlenmesi,</w:t>
      </w:r>
    </w:p>
    <w:p w:rsidR="00C17398" w:rsidRPr="008B769E" w:rsidRDefault="00C17398" w:rsidP="00C17398">
      <w:pPr>
        <w:tabs>
          <w:tab w:val="left" w:pos="708"/>
          <w:tab w:val="left" w:pos="6870"/>
        </w:tabs>
        <w:jc w:val="both"/>
        <w:rPr>
          <w:highlight w:val="yellow"/>
        </w:rPr>
      </w:pPr>
      <w:r>
        <w:tab/>
        <w:t xml:space="preserve">  </w:t>
      </w:r>
      <w:r>
        <w:tab/>
      </w:r>
    </w:p>
    <w:p w:rsidR="00360D37" w:rsidRDefault="00C17398" w:rsidP="00C17398">
      <w:r w:rsidRPr="00B42FF7">
        <w:rPr>
          <w:bCs/>
        </w:rPr>
        <w:t xml:space="preserve">Oybirliği ile </w:t>
      </w:r>
      <w:r>
        <w:rPr>
          <w:bCs/>
        </w:rPr>
        <w:t>kararlaştırıldı.</w:t>
      </w:r>
    </w:p>
    <w:sectPr w:rsidR="00360D37" w:rsidSect="0036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398"/>
    <w:rsid w:val="00360D37"/>
    <w:rsid w:val="003A42A9"/>
    <w:rsid w:val="00C100EA"/>
    <w:rsid w:val="00C17398"/>
    <w:rsid w:val="00D5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2019-05-10T07:00:00Z</dcterms:created>
  <dcterms:modified xsi:type="dcterms:W3CDTF">2019-05-10T07:00:00Z</dcterms:modified>
</cp:coreProperties>
</file>